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9C" w:rsidRPr="00F4689C" w:rsidRDefault="00F4689C" w:rsidP="00F4689C">
      <w:pPr>
        <w:jc w:val="center"/>
        <w:rPr>
          <w:b/>
        </w:rPr>
      </w:pPr>
      <w:r w:rsidRPr="00F4689C">
        <w:rPr>
          <w:b/>
        </w:rPr>
        <w:t>“ETICA, CURA E CULTURA: L’IMPATTO DELLA CULTURA NEL LAVORO DI CURA CON LE PERSONE”</w:t>
      </w:r>
    </w:p>
    <w:p w:rsidR="00F4689C" w:rsidRDefault="00F4689C" w:rsidP="00F4689C">
      <w:pPr>
        <w:jc w:val="center"/>
      </w:pPr>
      <w:r>
        <w:t>Venerdì 14 giugno 2019 - 08.30 / 13.30</w:t>
      </w:r>
    </w:p>
    <w:p w:rsidR="00F4689C" w:rsidRDefault="00F4689C" w:rsidP="00F4689C">
      <w:pPr>
        <w:jc w:val="center"/>
      </w:pPr>
      <w:r>
        <w:t>Cenacolo degli Agostiniani, Via dei Neri, 50053 Empoli (FI)</w:t>
      </w:r>
    </w:p>
    <w:p w:rsidR="00F4689C" w:rsidRDefault="00F4689C" w:rsidP="00F4689C"/>
    <w:p w:rsidR="00F4689C" w:rsidRDefault="00F4689C" w:rsidP="00F4689C">
      <w:pPr>
        <w:jc w:val="center"/>
        <w:rPr>
          <w:b/>
        </w:rPr>
      </w:pPr>
      <w:r w:rsidRPr="00F4689C">
        <w:rPr>
          <w:b/>
        </w:rPr>
        <w:t>SCHEDA DI ADESIONE AL CONVEGNO</w:t>
      </w:r>
    </w:p>
    <w:p w:rsidR="00F4689C" w:rsidRDefault="00F4689C" w:rsidP="00F4689C">
      <w:pPr>
        <w:jc w:val="center"/>
        <w:rPr>
          <w:b/>
        </w:rPr>
      </w:pPr>
    </w:p>
    <w:p w:rsidR="00F4689C" w:rsidRDefault="00F4689C" w:rsidP="00F4689C">
      <w:pPr>
        <w:jc w:val="both"/>
        <w:rPr>
          <w:b/>
        </w:rPr>
      </w:pPr>
      <w:r>
        <w:rPr>
          <w:b/>
        </w:rPr>
        <w:t xml:space="preserve">Si prega di compilare il presente modulo e inviarlo via mail al seguente indirizzo info@rsachiarugi.it  entro </w:t>
      </w:r>
      <w:r w:rsidR="003F45E6">
        <w:rPr>
          <w:b/>
        </w:rPr>
        <w:t>mercoledì 12 giugno</w:t>
      </w:r>
      <w:r>
        <w:rPr>
          <w:b/>
        </w:rPr>
        <w:t xml:space="preserve"> 2019.</w:t>
      </w:r>
    </w:p>
    <w:p w:rsidR="00F4689C" w:rsidRDefault="00F4689C" w:rsidP="00F4689C">
      <w:pPr>
        <w:jc w:val="both"/>
        <w:rPr>
          <w:b/>
        </w:rPr>
      </w:pPr>
    </w:p>
    <w:p w:rsidR="00F4689C" w:rsidRDefault="00F4689C" w:rsidP="00F4689C">
      <w:pPr>
        <w:jc w:val="both"/>
        <w:rPr>
          <w:b/>
        </w:rPr>
      </w:pPr>
      <w:r>
        <w:rPr>
          <w:b/>
        </w:rPr>
        <w:t>Nome__________________________________Cognome_________________________________________</w:t>
      </w:r>
    </w:p>
    <w:p w:rsidR="00F4689C" w:rsidRDefault="00F4689C" w:rsidP="00F4689C">
      <w:pPr>
        <w:jc w:val="both"/>
        <w:rPr>
          <w:b/>
        </w:rPr>
      </w:pPr>
      <w:r>
        <w:rPr>
          <w:b/>
        </w:rPr>
        <w:t>Organizzazione/Ente/Istituzione_____________________________________________________________</w:t>
      </w:r>
    </w:p>
    <w:p w:rsidR="00F4689C" w:rsidRDefault="00F4689C" w:rsidP="00F4689C">
      <w:pPr>
        <w:jc w:val="both"/>
        <w:rPr>
          <w:b/>
        </w:rPr>
      </w:pPr>
      <w:r>
        <w:rPr>
          <w:b/>
        </w:rPr>
        <w:t>Indirizzo: Via______________________________________________Città___________________________</w:t>
      </w:r>
    </w:p>
    <w:p w:rsidR="00F4689C" w:rsidRDefault="00F4689C" w:rsidP="00F4689C">
      <w:pPr>
        <w:jc w:val="both"/>
        <w:rPr>
          <w:b/>
        </w:rPr>
      </w:pPr>
      <w:r>
        <w:rPr>
          <w:b/>
        </w:rPr>
        <w:t>Provincia_________________________________CAP_____________________</w:t>
      </w:r>
    </w:p>
    <w:p w:rsidR="00F4689C" w:rsidRDefault="00F4689C" w:rsidP="00F4689C">
      <w:pPr>
        <w:jc w:val="both"/>
        <w:rPr>
          <w:b/>
        </w:rPr>
      </w:pPr>
      <w:r>
        <w:rPr>
          <w:b/>
        </w:rPr>
        <w:t>Tel___________________________________e-mail_____________________________________________</w:t>
      </w:r>
    </w:p>
    <w:p w:rsidR="00F4689C" w:rsidRDefault="00F4689C" w:rsidP="00F4689C">
      <w:pPr>
        <w:jc w:val="both"/>
        <w:rPr>
          <w:b/>
        </w:rPr>
      </w:pPr>
    </w:p>
    <w:p w:rsidR="00F4689C" w:rsidRDefault="00F4689C" w:rsidP="00F4689C">
      <w:pPr>
        <w:jc w:val="both"/>
        <w:rPr>
          <w:b/>
        </w:rPr>
      </w:pPr>
      <w:r>
        <w:rPr>
          <w:b/>
        </w:rPr>
        <w:t>La partecipazione al convegno è gratuita.</w:t>
      </w:r>
    </w:p>
    <w:p w:rsidR="00B42AD7" w:rsidRDefault="00B42AD7" w:rsidP="00F4689C">
      <w:pPr>
        <w:jc w:val="both"/>
        <w:rPr>
          <w:b/>
        </w:rPr>
      </w:pPr>
    </w:p>
    <w:p w:rsidR="008776F2" w:rsidRDefault="008776F2" w:rsidP="00F4689C">
      <w:pPr>
        <w:jc w:val="both"/>
        <w:rPr>
          <w:b/>
        </w:rPr>
      </w:pPr>
    </w:p>
    <w:p w:rsidR="008776F2" w:rsidRDefault="008776F2" w:rsidP="00F4689C">
      <w:pPr>
        <w:jc w:val="both"/>
        <w:rPr>
          <w:b/>
        </w:rPr>
      </w:pPr>
    </w:p>
    <w:p w:rsidR="00B42AD7" w:rsidRPr="00046992" w:rsidRDefault="00B42AD7" w:rsidP="0010133F">
      <w:pPr>
        <w:jc w:val="center"/>
        <w:rPr>
          <w:b/>
          <w:u w:val="single"/>
        </w:rPr>
      </w:pPr>
      <w:r w:rsidRPr="00046992">
        <w:rPr>
          <w:b/>
          <w:u w:val="single"/>
        </w:rPr>
        <w:t xml:space="preserve">Informativa </w:t>
      </w:r>
      <w:r w:rsidR="00046992" w:rsidRPr="00046992">
        <w:rPr>
          <w:b/>
          <w:u w:val="single"/>
        </w:rPr>
        <w:t>sul trattamento dei dati personali</w:t>
      </w:r>
    </w:p>
    <w:p w:rsidR="006E0BAC" w:rsidRDefault="00046992" w:rsidP="0091596C">
      <w:pPr>
        <w:jc w:val="both"/>
      </w:pPr>
      <w:r w:rsidRPr="00046992">
        <w:t xml:space="preserve">Ai sensi e per gli effetti del D.Lgs. n. 196/2003 (e successive modifiche) e di quanto disposto dal Regolamento UE 2016/679 (GDPR), si informa che i dati che La riguardano e da Lei forniti formeranno oggetto di trattamento, nel rispetto della normativa sopra citata, </w:t>
      </w:r>
      <w:r>
        <w:t>pe</w:t>
      </w:r>
      <w:r w:rsidR="00B42AD7">
        <w:t>r la sola finalità di organizzazione del convegno</w:t>
      </w:r>
      <w:r w:rsidR="00450220">
        <w:t>,</w:t>
      </w:r>
      <w:r w:rsidR="00B42AD7">
        <w:t xml:space="preserve"> </w:t>
      </w:r>
      <w:r w:rsidR="00C04A68">
        <w:t xml:space="preserve">e </w:t>
      </w:r>
      <w:r w:rsidR="00B42AD7">
        <w:t>non saranno comunicati a terzi.</w:t>
      </w:r>
      <w:r w:rsidR="00A4177D">
        <w:t xml:space="preserve"> </w:t>
      </w:r>
    </w:p>
    <w:p w:rsidR="0091596C" w:rsidRDefault="0091596C" w:rsidP="0091596C">
      <w:pPr>
        <w:jc w:val="both"/>
      </w:pPr>
      <w:r w:rsidRPr="00A4177D">
        <w:t xml:space="preserve">Il trattamento </w:t>
      </w:r>
      <w:r w:rsidR="006E0BAC">
        <w:t xml:space="preserve">dei dati </w:t>
      </w:r>
      <w:r w:rsidRPr="00A4177D">
        <w:t xml:space="preserve">viene effettuato mediante strumenti informatici e/o telematici, con modalità organizzative e con logiche strettamente correlate alle finalità indicate. </w:t>
      </w:r>
      <w:r>
        <w:t xml:space="preserve"> </w:t>
      </w:r>
    </w:p>
    <w:p w:rsidR="000B00D8" w:rsidRDefault="000B00D8" w:rsidP="000B00D8">
      <w:pPr>
        <w:jc w:val="both"/>
      </w:pPr>
      <w:r>
        <w:t>La base giuridica del trattamento dei Suoi dati personali è stabilita dalla fonte normativa che lo disciplina.</w:t>
      </w:r>
    </w:p>
    <w:p w:rsidR="000B00D8" w:rsidRDefault="000B00D8" w:rsidP="000B00D8">
      <w:pPr>
        <w:spacing w:after="0"/>
        <w:jc w:val="both"/>
      </w:pPr>
      <w:r>
        <w:t>Ai sensi dell’art 5 del Regolamento Europeo n. 16/679 I suoi dati sono trattati:</w:t>
      </w:r>
    </w:p>
    <w:p w:rsidR="000B00D8" w:rsidRDefault="000B00D8" w:rsidP="00711024">
      <w:pPr>
        <w:pStyle w:val="Paragrafoelenco"/>
        <w:numPr>
          <w:ilvl w:val="0"/>
          <w:numId w:val="1"/>
        </w:numPr>
        <w:spacing w:after="0"/>
        <w:jc w:val="both"/>
      </w:pPr>
      <w:r>
        <w:t>in modo lecito, corretto e trasparente,</w:t>
      </w:r>
    </w:p>
    <w:p w:rsidR="000B00D8" w:rsidRDefault="000B00D8" w:rsidP="00711024">
      <w:pPr>
        <w:pStyle w:val="Paragrafoelenco"/>
        <w:numPr>
          <w:ilvl w:val="0"/>
          <w:numId w:val="1"/>
        </w:numPr>
        <w:spacing w:after="0"/>
        <w:jc w:val="both"/>
      </w:pPr>
      <w:r>
        <w:t>in modo esatto, e se necessario saranno aggiornati;</w:t>
      </w:r>
    </w:p>
    <w:p w:rsidR="0091596C" w:rsidRDefault="000B00D8" w:rsidP="00711024">
      <w:pPr>
        <w:pStyle w:val="Paragrafoelenco"/>
        <w:numPr>
          <w:ilvl w:val="0"/>
          <w:numId w:val="1"/>
        </w:numPr>
        <w:spacing w:after="0"/>
        <w:jc w:val="both"/>
      </w:pPr>
      <w:r>
        <w:t>nel rispetto del principio di pertinenza e non eccedenza rispetto alle finalità perseguite dal medesimo;</w:t>
      </w:r>
    </w:p>
    <w:p w:rsidR="0091596C" w:rsidRDefault="00046992" w:rsidP="00F4689C">
      <w:pPr>
        <w:jc w:val="both"/>
      </w:pPr>
      <w:r w:rsidRPr="00046992">
        <w:t xml:space="preserve">I dati a Lei riferibili non saranno diffusi (ad eccezione di eventuali riprese video o fotografiche che potranno essere pubblicate, con il Suo consenso, sul </w:t>
      </w:r>
      <w:r w:rsidR="0091596C">
        <w:t>sito istituzionale o su social) e</w:t>
      </w:r>
      <w:r w:rsidRPr="00046992">
        <w:t xml:space="preserve"> saranno trattati da soggetti specificam</w:t>
      </w:r>
      <w:r w:rsidR="0091596C">
        <w:t>ente autorizzati al trattamento.</w:t>
      </w:r>
    </w:p>
    <w:p w:rsidR="008776F2" w:rsidRDefault="008776F2" w:rsidP="00711024">
      <w:pPr>
        <w:jc w:val="both"/>
      </w:pPr>
    </w:p>
    <w:p w:rsidR="00711024" w:rsidRPr="00711024" w:rsidRDefault="00711024" w:rsidP="00711024">
      <w:pPr>
        <w:jc w:val="both"/>
        <w:rPr>
          <w:b/>
        </w:rPr>
      </w:pPr>
      <w:r w:rsidRPr="00711024">
        <w:rPr>
          <w:b/>
        </w:rPr>
        <w:lastRenderedPageBreak/>
        <w:t>Diritti dell’Interessato</w:t>
      </w:r>
    </w:p>
    <w:p w:rsidR="00711024" w:rsidRDefault="00711024" w:rsidP="00711024">
      <w:pPr>
        <w:jc w:val="both"/>
      </w:pPr>
      <w:r>
        <w:t>Lei, in qualità, di interessato al trattamento dei dati personali potrà esercitare in qualunque momento, i diritti a lei espressamente riconosciuti dal Regolamento europeo, in particolare:</w:t>
      </w:r>
    </w:p>
    <w:p w:rsidR="00711024" w:rsidRDefault="00711024" w:rsidP="00711024">
      <w:pPr>
        <w:pStyle w:val="Paragrafoelenco"/>
        <w:numPr>
          <w:ilvl w:val="0"/>
          <w:numId w:val="2"/>
        </w:numPr>
        <w:jc w:val="both"/>
      </w:pPr>
      <w:r>
        <w:t>Il diritto di accesso ai dati personali (art. 15) al fine di ottenere dal titolare del trattamento la conferma che sia o meno in corso un trattamento di dati personali che lo riguardano e, in tal caso, ottenere l'accesso ai dati personali ed alle seguenti informazioni:</w:t>
      </w:r>
    </w:p>
    <w:p w:rsidR="00711024" w:rsidRDefault="00711024" w:rsidP="00711024">
      <w:pPr>
        <w:pStyle w:val="Paragrafoelenco"/>
        <w:numPr>
          <w:ilvl w:val="0"/>
          <w:numId w:val="2"/>
        </w:numPr>
        <w:jc w:val="both"/>
      </w:pPr>
      <w:r>
        <w:t>le finalità del trattamento;</w:t>
      </w:r>
    </w:p>
    <w:p w:rsidR="00711024" w:rsidRDefault="00711024" w:rsidP="00711024">
      <w:pPr>
        <w:pStyle w:val="Paragrafoelenco"/>
        <w:numPr>
          <w:ilvl w:val="0"/>
          <w:numId w:val="2"/>
        </w:numPr>
        <w:jc w:val="both"/>
      </w:pPr>
      <w:r>
        <w:t>le categorie di dati personali in questione;</w:t>
      </w:r>
    </w:p>
    <w:p w:rsidR="00711024" w:rsidRDefault="00711024" w:rsidP="00711024">
      <w:pPr>
        <w:pStyle w:val="Paragrafoelenco"/>
        <w:numPr>
          <w:ilvl w:val="0"/>
          <w:numId w:val="2"/>
        </w:numPr>
        <w:jc w:val="both"/>
      </w:pPr>
      <w:r>
        <w:t>quando possibile, il periodo di conservazione dei dati personali previsto oppure, se non è possibile, i criteri utilizzati per determinare tale periodo;</w:t>
      </w:r>
    </w:p>
    <w:p w:rsidR="00711024" w:rsidRDefault="00711024" w:rsidP="00711024">
      <w:pPr>
        <w:pStyle w:val="Paragrafoelenco"/>
        <w:numPr>
          <w:ilvl w:val="0"/>
          <w:numId w:val="2"/>
        </w:numPr>
        <w:jc w:val="both"/>
      </w:pPr>
      <w:r>
        <w:t>l'esistenza del diritto dell'interessato di chiedere al titolare del trattamento la rettifica o la cancellazione dei dati personali o la limitazione del trattamento dei dati personali che lo riguardano o di opporsi al loro trattamento;</w:t>
      </w:r>
    </w:p>
    <w:p w:rsidR="00711024" w:rsidRDefault="00711024" w:rsidP="00711024">
      <w:pPr>
        <w:pStyle w:val="Paragrafoelenco"/>
        <w:numPr>
          <w:ilvl w:val="0"/>
          <w:numId w:val="2"/>
        </w:numPr>
        <w:jc w:val="both"/>
      </w:pPr>
      <w:r>
        <w:t>il diritto di proporre reclamo a un'autorità di controllo;</w:t>
      </w:r>
    </w:p>
    <w:p w:rsidR="00711024" w:rsidRDefault="00711024" w:rsidP="00711024">
      <w:pPr>
        <w:pStyle w:val="Paragrafoelenco"/>
        <w:numPr>
          <w:ilvl w:val="0"/>
          <w:numId w:val="2"/>
        </w:numPr>
        <w:jc w:val="both"/>
      </w:pPr>
      <w:r>
        <w:t>qualora i dati non siano raccolti presso l'interessato, tutte le informazioni disponibili sulla loro origine;</w:t>
      </w:r>
    </w:p>
    <w:p w:rsidR="00711024" w:rsidRDefault="00711024" w:rsidP="00711024">
      <w:pPr>
        <w:pStyle w:val="Paragrafoelenco"/>
        <w:numPr>
          <w:ilvl w:val="0"/>
          <w:numId w:val="2"/>
        </w:numPr>
        <w:jc w:val="both"/>
      </w:pPr>
      <w:r>
        <w:t>l'esistenza di un processo decisionale automatizzato, compresa la profilazione di cui all'articolo 22, paragrafi 1 e 4, e, almeno in tali casi, informazioni significative sulla logica utilizzata, nonché l'importanza e le conseguenze previste da tal</w:t>
      </w:r>
      <w:r w:rsidR="00CB090A">
        <w:t>e trattamento per l'interes</w:t>
      </w:r>
      <w:r>
        <w:t>sato</w:t>
      </w:r>
      <w:r w:rsidR="00D9626D">
        <w:t>;</w:t>
      </w:r>
    </w:p>
    <w:p w:rsidR="00711024" w:rsidRDefault="00711024" w:rsidP="00711024">
      <w:pPr>
        <w:pStyle w:val="Paragrafoelenco"/>
        <w:numPr>
          <w:ilvl w:val="0"/>
          <w:numId w:val="2"/>
        </w:numPr>
        <w:jc w:val="both"/>
      </w:pPr>
      <w:r>
        <w:t>dell'esistenza di garanzie adeguate ai sensi dell'articolo 46 relative al trasferimento dei dati all’estero;</w:t>
      </w:r>
    </w:p>
    <w:p w:rsidR="00711024" w:rsidRDefault="00711024" w:rsidP="00711024">
      <w:pPr>
        <w:pStyle w:val="Paragrafoelenco"/>
        <w:numPr>
          <w:ilvl w:val="0"/>
          <w:numId w:val="2"/>
        </w:numPr>
        <w:jc w:val="both"/>
      </w:pPr>
      <w:r>
        <w:t>il diritto di rettifica (art.16) e di integrazione dei dati personali inesatti o incompleti che la riguardano;</w:t>
      </w:r>
    </w:p>
    <w:p w:rsidR="00711024" w:rsidRDefault="00711024" w:rsidP="00711024">
      <w:pPr>
        <w:pStyle w:val="Paragrafoelenco"/>
        <w:numPr>
          <w:ilvl w:val="0"/>
          <w:numId w:val="2"/>
        </w:numPr>
        <w:jc w:val="both"/>
      </w:pPr>
      <w:r>
        <w:t>il diritto alla cancellazione (art. 17) dei dati personali che la riguardano qualora:</w:t>
      </w:r>
    </w:p>
    <w:p w:rsidR="00711024" w:rsidRDefault="00711024" w:rsidP="00711024">
      <w:pPr>
        <w:pStyle w:val="Paragrafoelenco"/>
        <w:numPr>
          <w:ilvl w:val="0"/>
          <w:numId w:val="2"/>
        </w:numPr>
        <w:jc w:val="both"/>
      </w:pPr>
      <w:r>
        <w:t>essi non siano più necessari rispetto alle finalità per le quali sono stati raccolti o altrimenti trattati o siano tratti illecitamente oppure ancora debbano essere cancellati per adempiere un obbligo legale previsto dal diritto dell'Unione o dello Stat</w:t>
      </w:r>
      <w:r w:rsidR="00CB090A">
        <w:t>o membro cui è soggetto il tito</w:t>
      </w:r>
      <w:r>
        <w:t>lare del trattamento;</w:t>
      </w:r>
    </w:p>
    <w:p w:rsidR="00711024" w:rsidRDefault="00711024" w:rsidP="00711024">
      <w:pPr>
        <w:pStyle w:val="Paragrafoelenco"/>
        <w:numPr>
          <w:ilvl w:val="0"/>
          <w:numId w:val="2"/>
        </w:numPr>
        <w:jc w:val="both"/>
      </w:pPr>
      <w:r>
        <w:t>essi siano stati raccolti relativamente all'offerta di servizi della società dell'informazione di cui all'articolo 8, paragrafo 1;</w:t>
      </w:r>
    </w:p>
    <w:p w:rsidR="00711024" w:rsidRDefault="00711024" w:rsidP="00711024">
      <w:pPr>
        <w:pStyle w:val="Paragrafoelenco"/>
        <w:numPr>
          <w:ilvl w:val="0"/>
          <w:numId w:val="2"/>
        </w:numPr>
        <w:jc w:val="both"/>
      </w:pPr>
      <w:r>
        <w:t>revochi il consenso e qualora non sussista altro fondamento giuridico per il trattamento;</w:t>
      </w:r>
    </w:p>
    <w:p w:rsidR="00711024" w:rsidRDefault="00711024" w:rsidP="00711024">
      <w:pPr>
        <w:pStyle w:val="Paragrafoelenco"/>
        <w:numPr>
          <w:ilvl w:val="0"/>
          <w:numId w:val="2"/>
        </w:numPr>
        <w:jc w:val="both"/>
      </w:pPr>
      <w:r>
        <w:t>si opponga al trattamento ai sensi dell'articolo 21, paragra</w:t>
      </w:r>
      <w:r w:rsidR="00C36F72">
        <w:t>fo 1, e non sussista alcun moti</w:t>
      </w:r>
      <w:r>
        <w:t>vo legittimo prevalente per procedere al trattamento, oppure si opponga al trattamento ai sensi dell'articolo 21, paragrafo 2;</w:t>
      </w:r>
    </w:p>
    <w:p w:rsidR="00711024" w:rsidRDefault="00711024" w:rsidP="00711024">
      <w:pPr>
        <w:pStyle w:val="Paragrafoelenco"/>
        <w:numPr>
          <w:ilvl w:val="0"/>
          <w:numId w:val="2"/>
        </w:numPr>
        <w:jc w:val="both"/>
      </w:pPr>
      <w:r>
        <w:t>il diritto alla limitazione del trattamento dei dati personali (art. 18) quando ricorre una delle seguenti ipotesi:</w:t>
      </w:r>
    </w:p>
    <w:p w:rsidR="00711024" w:rsidRDefault="00711024" w:rsidP="00711024">
      <w:pPr>
        <w:pStyle w:val="Paragrafoelenco"/>
        <w:numPr>
          <w:ilvl w:val="0"/>
          <w:numId w:val="2"/>
        </w:numPr>
        <w:jc w:val="both"/>
      </w:pPr>
      <w:r>
        <w:t>Lei contesti l'esattezza dei dati personali, per il periodo neces</w:t>
      </w:r>
      <w:r w:rsidR="00CB090A">
        <w:t>sario al titolare del trattamen</w:t>
      </w:r>
      <w:r>
        <w:t>to per verificare l'esattezza di tali dati personali;</w:t>
      </w:r>
    </w:p>
    <w:p w:rsidR="00711024" w:rsidRDefault="00711024" w:rsidP="00711024">
      <w:pPr>
        <w:pStyle w:val="Paragrafoelenco"/>
        <w:numPr>
          <w:ilvl w:val="0"/>
          <w:numId w:val="2"/>
        </w:numPr>
        <w:jc w:val="both"/>
      </w:pPr>
      <w:r>
        <w:t>Il trattamento sia illecito e Lei si opponga alla cancellazione dei dati personali e chieda invece che ne sia limitato l’utilizzo;</w:t>
      </w:r>
    </w:p>
    <w:p w:rsidR="00711024" w:rsidRDefault="00711024" w:rsidP="00711024">
      <w:pPr>
        <w:pStyle w:val="Paragrafoelenco"/>
        <w:numPr>
          <w:ilvl w:val="0"/>
          <w:numId w:val="2"/>
        </w:numPr>
        <w:jc w:val="both"/>
      </w:pPr>
      <w:r>
        <w:t>benché il titolare del trattamento non ne abbia più bisogno ai fini del trattamento, i dati personali sono necessari all'interessato per l'accertamento, l</w:t>
      </w:r>
      <w:r w:rsidR="00C36F72">
        <w:t>'esercizio o la difesa di un di</w:t>
      </w:r>
      <w:r>
        <w:t>ritto in sede giudiziaria;</w:t>
      </w:r>
    </w:p>
    <w:p w:rsidR="00711024" w:rsidRDefault="00711024" w:rsidP="00711024">
      <w:pPr>
        <w:pStyle w:val="Paragrafoelenco"/>
        <w:numPr>
          <w:ilvl w:val="0"/>
          <w:numId w:val="2"/>
        </w:numPr>
        <w:jc w:val="both"/>
      </w:pPr>
      <w:r>
        <w:t>Lei si opponga al trattamento ai sensi dell'articolo 21, paragrafo 1, in attesa della verifica in merito all'eventuale prevalenza dei motivi legittimi del titolare del trattamento rispetto ai Suoi;</w:t>
      </w:r>
    </w:p>
    <w:p w:rsidR="00711024" w:rsidRDefault="00711024" w:rsidP="00711024">
      <w:pPr>
        <w:pStyle w:val="Paragrafoelenco"/>
        <w:numPr>
          <w:ilvl w:val="0"/>
          <w:numId w:val="2"/>
        </w:numPr>
        <w:jc w:val="both"/>
      </w:pPr>
      <w:r>
        <w:t>il diritto alla portabilità dei dati personali (art. 20) ossia di trasmettere tali dati a un altro titolare del trattamento qualora esso si basi sul consenso o su un contratto;</w:t>
      </w:r>
    </w:p>
    <w:p w:rsidR="00711024" w:rsidRDefault="00711024" w:rsidP="00711024">
      <w:pPr>
        <w:pStyle w:val="Paragrafoelenco"/>
        <w:numPr>
          <w:ilvl w:val="0"/>
          <w:numId w:val="2"/>
        </w:numPr>
        <w:jc w:val="both"/>
      </w:pPr>
      <w:r>
        <w:lastRenderedPageBreak/>
        <w:t>diritto di opposizione (art.21) in qualsiasi momento, per mo</w:t>
      </w:r>
      <w:r w:rsidR="00C36F72">
        <w:t>tivi connessi alla sua situazio</w:t>
      </w:r>
      <w:r>
        <w:t>ne particolare, al trattamento dei suoi dati che lo riguardano</w:t>
      </w:r>
      <w:r w:rsidR="00C36F72">
        <w:t>;</w:t>
      </w:r>
    </w:p>
    <w:p w:rsidR="00711024" w:rsidRDefault="00711024" w:rsidP="00711024">
      <w:pPr>
        <w:pStyle w:val="Paragrafoelenco"/>
        <w:numPr>
          <w:ilvl w:val="0"/>
          <w:numId w:val="2"/>
        </w:numPr>
        <w:jc w:val="both"/>
      </w:pPr>
      <w:r>
        <w:t>diritto a non essere sottoposto ad una decisione automatizz</w:t>
      </w:r>
      <w:r w:rsidR="00C36F72">
        <w:t>ata (art.22), compresa la profi</w:t>
      </w:r>
      <w:r>
        <w:t xml:space="preserve">lazione, che produca effetti giuridici che lo riguardano </w:t>
      </w:r>
      <w:r w:rsidR="00C36F72">
        <w:t>o che incida in modo analogo si</w:t>
      </w:r>
      <w:r>
        <w:t>gnificativamente sulla sua persona salvo che sia necessario per la conclusione o l’esecuzione di un contratto tra Lei e la R.S.A., o sia autorizzata dal Diritto dell’Ue o dallo Stato membro cui è soggetto il titolare del trattamento opp</w:t>
      </w:r>
      <w:r w:rsidR="00C36F72">
        <w:t>ure ancora si basi sul consenso;</w:t>
      </w:r>
    </w:p>
    <w:p w:rsidR="00711024" w:rsidRDefault="00711024" w:rsidP="00711024">
      <w:pPr>
        <w:pStyle w:val="Paragrafoelenco"/>
        <w:numPr>
          <w:ilvl w:val="0"/>
          <w:numId w:val="2"/>
        </w:numPr>
        <w:jc w:val="both"/>
      </w:pPr>
      <w:r>
        <w:t>Il diritto di proporre reclamo ad un’autorità di controllo.</w:t>
      </w:r>
    </w:p>
    <w:p w:rsidR="008776F2" w:rsidRDefault="008776F2" w:rsidP="00C76C8C">
      <w:pPr>
        <w:jc w:val="both"/>
        <w:rPr>
          <w:b/>
        </w:rPr>
      </w:pPr>
    </w:p>
    <w:p w:rsidR="001D4B3E" w:rsidRDefault="00C76C8C" w:rsidP="00C76C8C">
      <w:pPr>
        <w:jc w:val="both"/>
        <w:rPr>
          <w:b/>
        </w:rPr>
      </w:pPr>
      <w:r w:rsidRPr="00C76C8C">
        <w:rPr>
          <w:b/>
        </w:rPr>
        <w:t>M</w:t>
      </w:r>
      <w:r w:rsidR="001D4B3E">
        <w:rPr>
          <w:b/>
        </w:rPr>
        <w:t>odalità di Esercizio dei Poteri</w:t>
      </w:r>
    </w:p>
    <w:p w:rsidR="00C76C8C" w:rsidRPr="001D4B3E" w:rsidRDefault="00C76C8C" w:rsidP="00C76C8C">
      <w:pPr>
        <w:jc w:val="both"/>
        <w:rPr>
          <w:b/>
        </w:rPr>
      </w:pPr>
      <w:r>
        <w:t>Qualora ritenesse di esercitare i diritti sopraelencati, ove da lei esercitabili, di seguito viene indicato l’indirizzo mail del Titolare del tra</w:t>
      </w:r>
      <w:r w:rsidR="00BD4880">
        <w:t xml:space="preserve">ttamento a cui potrà rivolgersi, info@rsachiarugi.it, </w:t>
      </w:r>
      <w:r>
        <w:t>nonché l’indirizzo per posta ordinaria: Via Guido Monaco, - 23 50053 – Empoli (FI)</w:t>
      </w:r>
      <w:r w:rsidR="00532211">
        <w:t>,</w:t>
      </w:r>
      <w:r>
        <w:t xml:space="preserve"> specificando l’oggetto della richiesta, il diritto che l’interessato intende esercitare e allegando fotocopia di un documento di identità che attesti la legittimità della richiesta.</w:t>
      </w:r>
    </w:p>
    <w:p w:rsidR="008776F2" w:rsidRDefault="008776F2" w:rsidP="00C76C8C">
      <w:pPr>
        <w:jc w:val="both"/>
        <w:rPr>
          <w:b/>
        </w:rPr>
      </w:pPr>
    </w:p>
    <w:p w:rsidR="001D4B3E" w:rsidRDefault="001D4B3E" w:rsidP="00C76C8C">
      <w:pPr>
        <w:jc w:val="both"/>
        <w:rPr>
          <w:b/>
        </w:rPr>
      </w:pPr>
      <w:r>
        <w:rPr>
          <w:b/>
        </w:rPr>
        <w:t>Reclamo</w:t>
      </w:r>
    </w:p>
    <w:p w:rsidR="001D4B3E" w:rsidRPr="001D4B3E" w:rsidRDefault="00C76C8C" w:rsidP="00C76C8C">
      <w:pPr>
        <w:jc w:val="both"/>
        <w:rPr>
          <w:b/>
        </w:rPr>
      </w:pPr>
      <w:r>
        <w:t xml:space="preserve">L’interessato ha il diritto di proporre reclamo all’autorità di controllo dello Stato di residenza. </w:t>
      </w:r>
    </w:p>
    <w:p w:rsidR="00C76C8C" w:rsidRDefault="00C76C8C" w:rsidP="00C76C8C">
      <w:pPr>
        <w:jc w:val="both"/>
      </w:pPr>
      <w:r>
        <w:t>Per avere maggiori informazioni sul diritto di proporre reclamo si può visitare la seguente pagina web: https://goo.gl/GLbTN9.</w:t>
      </w:r>
    </w:p>
    <w:p w:rsidR="008776F2" w:rsidRDefault="008776F2" w:rsidP="00C76C8C">
      <w:pPr>
        <w:jc w:val="both"/>
        <w:rPr>
          <w:b/>
        </w:rPr>
      </w:pPr>
    </w:p>
    <w:p w:rsidR="00C76C8C" w:rsidRPr="001D4B3E" w:rsidRDefault="00C76C8C" w:rsidP="00C76C8C">
      <w:pPr>
        <w:jc w:val="both"/>
        <w:rPr>
          <w:b/>
        </w:rPr>
      </w:pPr>
      <w:r w:rsidRPr="001D4B3E">
        <w:rPr>
          <w:b/>
        </w:rPr>
        <w:t>Titolare del Trattamento dei dati</w:t>
      </w:r>
    </w:p>
    <w:p w:rsidR="008913CE" w:rsidRDefault="00C76C8C" w:rsidP="00C76C8C">
      <w:pPr>
        <w:jc w:val="both"/>
      </w:pPr>
      <w:r>
        <w:t xml:space="preserve">Il Titolare del trattamento è la Fondazione Centro Residenziale Vincenzo Chiarugi </w:t>
      </w:r>
      <w:r w:rsidR="0093702E">
        <w:t xml:space="preserve">della Misericordia </w:t>
      </w:r>
      <w:r>
        <w:t>di Empo</w:t>
      </w:r>
      <w:r w:rsidR="008913CE">
        <w:t xml:space="preserve">li </w:t>
      </w:r>
      <w:r w:rsidR="00807A88">
        <w:t xml:space="preserve">O.N.L.U.S. </w:t>
      </w:r>
      <w:r w:rsidR="008913CE">
        <w:t>con sede in via Guido Monaco</w:t>
      </w:r>
      <w:r>
        <w:t>,</w:t>
      </w:r>
      <w:r w:rsidR="008913CE">
        <w:t xml:space="preserve"> 23 -50053- Empoli (FI).</w:t>
      </w:r>
    </w:p>
    <w:p w:rsidR="00C76C8C" w:rsidRDefault="008913CE" w:rsidP="00C76C8C">
      <w:pPr>
        <w:jc w:val="both"/>
      </w:pPr>
      <w:r>
        <w:t>I</w:t>
      </w:r>
      <w:r w:rsidR="00C76C8C">
        <w:t>ndiri</w:t>
      </w:r>
      <w:r>
        <w:t>zzo mail: info@rsachiarugi.it .</w:t>
      </w:r>
      <w:r w:rsidR="00F46FBD">
        <w:t xml:space="preserve"> </w:t>
      </w:r>
      <w:r>
        <w:t>Telefono</w:t>
      </w:r>
      <w:r w:rsidR="00C76C8C">
        <w:t>:</w:t>
      </w:r>
      <w:r>
        <w:t xml:space="preserve"> </w:t>
      </w:r>
      <w:r w:rsidR="00C76C8C">
        <w:t>0571- 590219.</w:t>
      </w:r>
    </w:p>
    <w:p w:rsidR="00C76C8C" w:rsidRDefault="00C76C8C" w:rsidP="00C76C8C">
      <w:pPr>
        <w:jc w:val="both"/>
      </w:pPr>
      <w:r>
        <w:t>L’elenco degli eventuali responsabili, se nominati, è consultabile presso gli uffici amministrativi del</w:t>
      </w:r>
      <w:r w:rsidR="001D4B3E">
        <w:t>l’Ente, situati presso la sede.</w:t>
      </w:r>
    </w:p>
    <w:p w:rsidR="008776F2" w:rsidRDefault="008776F2" w:rsidP="00C76C8C">
      <w:pPr>
        <w:jc w:val="both"/>
        <w:rPr>
          <w:b/>
        </w:rPr>
      </w:pPr>
    </w:p>
    <w:p w:rsidR="00C76C8C" w:rsidRPr="001D4B3E" w:rsidRDefault="00C76C8C" w:rsidP="00C76C8C">
      <w:pPr>
        <w:jc w:val="both"/>
        <w:rPr>
          <w:b/>
        </w:rPr>
      </w:pPr>
      <w:r w:rsidRPr="001D4B3E">
        <w:rPr>
          <w:b/>
        </w:rPr>
        <w:t xml:space="preserve">Responsabile del Trattamento dei Dati </w:t>
      </w:r>
    </w:p>
    <w:p w:rsidR="00C76C8C" w:rsidRDefault="00C76C8C" w:rsidP="00C76C8C">
      <w:pPr>
        <w:jc w:val="both"/>
      </w:pPr>
      <w:r>
        <w:t xml:space="preserve">Il Responsabile del trattamento è il Sig. Andrea Panelli della Fondazione Centro Residenziale Vincenzo Chiarugi </w:t>
      </w:r>
      <w:r w:rsidR="0093702E">
        <w:t xml:space="preserve">della Misericordia </w:t>
      </w:r>
      <w:r>
        <w:t xml:space="preserve">di Empoli </w:t>
      </w:r>
      <w:r w:rsidR="00807A88">
        <w:t xml:space="preserve">O.N.L.U.S. </w:t>
      </w:r>
      <w:r>
        <w:t xml:space="preserve">con sede in via Guido </w:t>
      </w:r>
      <w:r w:rsidR="008913CE">
        <w:t>Monaco</w:t>
      </w:r>
      <w:r w:rsidR="001D4B3E">
        <w:t>,</w:t>
      </w:r>
      <w:r w:rsidR="008913CE">
        <w:t xml:space="preserve"> </w:t>
      </w:r>
      <w:r w:rsidR="001D4B3E">
        <w:t>23 -50053- Empoli (FI).</w:t>
      </w:r>
    </w:p>
    <w:p w:rsidR="008776F2" w:rsidRDefault="008776F2" w:rsidP="00C76C8C">
      <w:pPr>
        <w:jc w:val="both"/>
        <w:rPr>
          <w:b/>
        </w:rPr>
      </w:pPr>
    </w:p>
    <w:p w:rsidR="00C76C8C" w:rsidRPr="001D4B3E" w:rsidRDefault="00C76C8C" w:rsidP="00C76C8C">
      <w:pPr>
        <w:jc w:val="both"/>
        <w:rPr>
          <w:b/>
        </w:rPr>
      </w:pPr>
      <w:r w:rsidRPr="001D4B3E">
        <w:rPr>
          <w:b/>
        </w:rPr>
        <w:t>Responsabile della Protezione dei dati</w:t>
      </w:r>
    </w:p>
    <w:p w:rsidR="00C76C8C" w:rsidRDefault="008913CE" w:rsidP="00C76C8C">
      <w:pPr>
        <w:jc w:val="both"/>
      </w:pPr>
      <w:r>
        <w:t>L</w:t>
      </w:r>
      <w:r w:rsidR="00C76C8C">
        <w:t xml:space="preserve">a Fondazione Centro Residenziale Vincenzo Chiarugi </w:t>
      </w:r>
      <w:r w:rsidR="0093702E">
        <w:t>della Misericordia</w:t>
      </w:r>
      <w:r w:rsidR="00C76C8C">
        <w:t xml:space="preserve"> di Empoli</w:t>
      </w:r>
      <w:r w:rsidR="00807A88">
        <w:t xml:space="preserve"> O.N.L.U.S.</w:t>
      </w:r>
      <w:r w:rsidR="00C76C8C">
        <w:t>, ritenendo di primaria importanza la tutela dei dati personali degli interessati, ha nominato come Responsabile della Protezione dei Dat</w:t>
      </w:r>
      <w:r w:rsidR="0093702E">
        <w:t xml:space="preserve">i (DPO) il Sig. Michele Pizza, </w:t>
      </w:r>
      <w:r w:rsidR="00C76C8C">
        <w:t>che potrà essere contattato scrivendo all’indirizzo mail pri</w:t>
      </w:r>
      <w:r w:rsidR="0093702E">
        <w:t xml:space="preserve">vacy@misericordia.empoli.fi.it </w:t>
      </w:r>
      <w:r w:rsidR="00C76C8C">
        <w:t>per ogni tematica riguardante la protezione dei dati personali, e raggiungibile al numero telefonico 393 8256937.</w:t>
      </w:r>
    </w:p>
    <w:p w:rsidR="00CA45B5" w:rsidRDefault="00CA45B5" w:rsidP="008913CE">
      <w:pPr>
        <w:jc w:val="center"/>
        <w:rPr>
          <w:b/>
        </w:rPr>
      </w:pPr>
    </w:p>
    <w:p w:rsidR="00CA45B5" w:rsidRDefault="00CA45B5" w:rsidP="008913CE">
      <w:pPr>
        <w:jc w:val="center"/>
        <w:rPr>
          <w:b/>
        </w:rPr>
      </w:pPr>
    </w:p>
    <w:p w:rsidR="0032657D" w:rsidRPr="0032657D" w:rsidRDefault="0032657D" w:rsidP="008913CE">
      <w:pPr>
        <w:jc w:val="center"/>
        <w:rPr>
          <w:b/>
        </w:rPr>
      </w:pPr>
      <w:bookmarkStart w:id="0" w:name="_GoBack"/>
      <w:bookmarkEnd w:id="0"/>
      <w:r w:rsidRPr="0032657D">
        <w:rPr>
          <w:b/>
        </w:rPr>
        <w:t>CONSENSO</w:t>
      </w:r>
    </w:p>
    <w:p w:rsidR="005006B4" w:rsidRDefault="0032657D" w:rsidP="0032657D">
      <w:pPr>
        <w:jc w:val="both"/>
      </w:pPr>
      <w:r>
        <w:t xml:space="preserve">Lette le informazioni, il sottoscritto dichiara di aver compreso e acquisito tutto quanto indicato circa il trattamento dei dati effettuato, e di essere consapevole del fatto che può rivolgere richieste di chiarimento al Titolare e al Responsabile della protezione dei dati. Il sottoscritto, inoltre, dà il consenso (sì □ no □) alla comunicazione dei Suoi dati conformemente a quanto indicato nelle informazioni nella consapevolezza che tale consenso può essere revocato in qualsiasi momento contattando il Titolare, senza pregiudicare la liceità del trattamento basata sul consenso prima della revoca. </w:t>
      </w:r>
    </w:p>
    <w:p w:rsidR="0032657D" w:rsidRDefault="0032657D" w:rsidP="0032657D">
      <w:pPr>
        <w:jc w:val="both"/>
      </w:pPr>
      <w:r>
        <w:t>Empoli, li________________ (firma)__________________________</w:t>
      </w:r>
    </w:p>
    <w:p w:rsidR="0032657D" w:rsidRDefault="0032657D" w:rsidP="0032657D">
      <w:pPr>
        <w:jc w:val="both"/>
      </w:pPr>
      <w:r>
        <w:t>Il sottoscritto, inoltre, dà il consenso (sì □ no □) alla esposizione e riproduzione (diffusione), tramite foto e/o video, della propria immagine sul sito istituzionale o su social, alla diffusione di dati personali e della propria immagine per cerimonie e feste sociali, attività sociali, organi di stampa, nella consapevolezza che tale consenso può essere revocato in qualsiasi momento senza pregiudicare la liceità del trattamento basata sul consenso prima della revoca, contattando il Titolare. Il mancato consenso comporterà l’impossibilità di pubblicare tali immagini e/o di diffondere i dati per gli scopi elencati, specificando che la revoca del consenso può avvenire anche per una specifica attività di diffusione (e non nella sua totalità).</w:t>
      </w:r>
    </w:p>
    <w:p w:rsidR="0032657D" w:rsidRDefault="0032657D" w:rsidP="0032657D">
      <w:pPr>
        <w:jc w:val="both"/>
      </w:pPr>
      <w:r>
        <w:t>Empoli, li__________________ (firma)________________________</w:t>
      </w:r>
    </w:p>
    <w:p w:rsidR="00C04A68" w:rsidRDefault="00C04A68" w:rsidP="00F4689C">
      <w:pPr>
        <w:jc w:val="both"/>
      </w:pPr>
    </w:p>
    <w:p w:rsidR="00046992" w:rsidRDefault="00046992" w:rsidP="001F0279">
      <w:pPr>
        <w:jc w:val="both"/>
      </w:pPr>
    </w:p>
    <w:sectPr w:rsidR="00046992" w:rsidSect="009D39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D3A"/>
    <w:multiLevelType w:val="hybridMultilevel"/>
    <w:tmpl w:val="62FE4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6F7530"/>
    <w:multiLevelType w:val="hybridMultilevel"/>
    <w:tmpl w:val="E280D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B2FD3"/>
    <w:rsid w:val="000239F4"/>
    <w:rsid w:val="00046992"/>
    <w:rsid w:val="000B00D8"/>
    <w:rsid w:val="000B2FD3"/>
    <w:rsid w:val="000C6622"/>
    <w:rsid w:val="0010133F"/>
    <w:rsid w:val="001D4B3E"/>
    <w:rsid w:val="001F0279"/>
    <w:rsid w:val="00234BD6"/>
    <w:rsid w:val="0032657D"/>
    <w:rsid w:val="0033438F"/>
    <w:rsid w:val="00357F62"/>
    <w:rsid w:val="00371EFA"/>
    <w:rsid w:val="003F45E6"/>
    <w:rsid w:val="00450220"/>
    <w:rsid w:val="005006B4"/>
    <w:rsid w:val="00532211"/>
    <w:rsid w:val="006C3C48"/>
    <w:rsid w:val="006E0BAC"/>
    <w:rsid w:val="00711024"/>
    <w:rsid w:val="00732B38"/>
    <w:rsid w:val="007D0EC9"/>
    <w:rsid w:val="00807A88"/>
    <w:rsid w:val="00855249"/>
    <w:rsid w:val="008776F2"/>
    <w:rsid w:val="008913CE"/>
    <w:rsid w:val="0091596C"/>
    <w:rsid w:val="0093702E"/>
    <w:rsid w:val="00942C53"/>
    <w:rsid w:val="009D3994"/>
    <w:rsid w:val="00A4177D"/>
    <w:rsid w:val="00AA1655"/>
    <w:rsid w:val="00AC5B3C"/>
    <w:rsid w:val="00B42AD7"/>
    <w:rsid w:val="00BB4145"/>
    <w:rsid w:val="00BD4880"/>
    <w:rsid w:val="00C04A68"/>
    <w:rsid w:val="00C36F72"/>
    <w:rsid w:val="00C76C8C"/>
    <w:rsid w:val="00CA45B5"/>
    <w:rsid w:val="00CB090A"/>
    <w:rsid w:val="00D01088"/>
    <w:rsid w:val="00D9626D"/>
    <w:rsid w:val="00E645CC"/>
    <w:rsid w:val="00F30619"/>
    <w:rsid w:val="00F4689C"/>
    <w:rsid w:val="00F46F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9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689C"/>
    <w:rPr>
      <w:color w:val="0563C1" w:themeColor="hyperlink"/>
      <w:u w:val="single"/>
    </w:rPr>
  </w:style>
  <w:style w:type="paragraph" w:styleId="Paragrafoelenco">
    <w:name w:val="List Paragraph"/>
    <w:basedOn w:val="Normale"/>
    <w:uiPriority w:val="34"/>
    <w:qFormat/>
    <w:rsid w:val="00711024"/>
    <w:pPr>
      <w:ind w:left="720"/>
      <w:contextualSpacing/>
    </w:pPr>
  </w:style>
  <w:style w:type="paragraph" w:styleId="Testofumetto">
    <w:name w:val="Balloon Text"/>
    <w:basedOn w:val="Normale"/>
    <w:link w:val="TestofumettoCarattere"/>
    <w:uiPriority w:val="99"/>
    <w:semiHidden/>
    <w:unhideWhenUsed/>
    <w:rsid w:val="000C66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6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cp:lastPrinted>2019-06-03T11:06:00Z</cp:lastPrinted>
  <dcterms:created xsi:type="dcterms:W3CDTF">2019-06-04T15:06:00Z</dcterms:created>
  <dcterms:modified xsi:type="dcterms:W3CDTF">2019-06-04T15:06:00Z</dcterms:modified>
</cp:coreProperties>
</file>